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52B7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BA12348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3FD32ABE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(imię i nazwisko)</w:t>
      </w:r>
    </w:p>
    <w:p w14:paraId="231B8D99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13E080" w14:textId="77777777" w:rsidR="00142277" w:rsidRPr="00142277" w:rsidRDefault="00142277" w:rsidP="0014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5C9877FF" w14:textId="77777777" w:rsidR="00142277" w:rsidRPr="00142277" w:rsidRDefault="00142277" w:rsidP="0014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6040683F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(adres zamieszkania)</w:t>
      </w: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1EC2755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Tel……………………………………………….</w:t>
      </w:r>
    </w:p>
    <w:p w14:paraId="7BADB7AD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6C52D8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B310FF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</w:t>
      </w:r>
    </w:p>
    <w:p w14:paraId="109FC907" w14:textId="77777777" w:rsidR="00142277" w:rsidRPr="00142277" w:rsidRDefault="00142277" w:rsidP="00142277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WOŁOWIE</w:t>
      </w:r>
    </w:p>
    <w:p w14:paraId="5CEFC278" w14:textId="77777777" w:rsidR="00142277" w:rsidRPr="00142277" w:rsidRDefault="00142277" w:rsidP="00142277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0466E2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44EBDE84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PRZYZNANIE  DODATKU AKTYWIZACYJNEGO</w:t>
      </w:r>
    </w:p>
    <w:p w14:paraId="27C455E1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F701B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1C8DB4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17520B0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z dniem </w:t>
      </w:r>
      <w:r w:rsidRPr="001422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………………….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. podjąłem/am pracę/inną pracę zarobkową /*:</w:t>
      </w:r>
    </w:p>
    <w:p w14:paraId="5573C1CC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EA259" w14:textId="77777777" w:rsidR="00142277" w:rsidRPr="00142277" w:rsidRDefault="00142277" w:rsidP="001422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77">
        <w:rPr>
          <w:rFonts w:ascii="Times New Roman" w:eastAsia="Calibri" w:hAnsi="Times New Roman" w:cs="Times New Roman"/>
          <w:sz w:val="24"/>
          <w:szCs w:val="24"/>
        </w:rPr>
        <w:t>w wyniku skierowania przez PUP w  niepełnym wymiarze czasu pracy obowiązującym w danym zawodzie lub służbie i otrzymuję wynagrodzenie niższe od minimalnego wynagrodzenia za pracę</w:t>
      </w:r>
    </w:p>
    <w:p w14:paraId="7C07181B" w14:textId="77777777" w:rsidR="00142277" w:rsidRPr="00142277" w:rsidRDefault="00142277" w:rsidP="001422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77">
        <w:rPr>
          <w:rFonts w:ascii="Times New Roman" w:eastAsia="Calibri" w:hAnsi="Times New Roman" w:cs="Times New Roman"/>
          <w:sz w:val="24"/>
          <w:szCs w:val="24"/>
        </w:rPr>
        <w:t>z własnej inicjatywy</w:t>
      </w:r>
    </w:p>
    <w:p w14:paraId="3734B39A" w14:textId="2A16599C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proszę o przyznanie mi dodatku aktywizacyjnego na podstawie art. 48 ustawy z dnia 20 kwietnia 2004 r. o promocji zatrudnienia i instytucjach rynku pracy (Dz. U. 20</w:t>
      </w:r>
      <w:r w:rsidR="009E358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D25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poz. </w:t>
      </w:r>
      <w:r w:rsidR="009D25B4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zmianami).</w:t>
      </w:r>
    </w:p>
    <w:p w14:paraId="7BDAF515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9142D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OŚWIADCZENIE WNIOSKODAWCY</w:t>
      </w:r>
    </w:p>
    <w:p w14:paraId="0387CB68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1"/>
          <w:szCs w:val="21"/>
          <w:lang w:eastAsia="pl-PL"/>
        </w:rPr>
      </w:pPr>
      <w:r w:rsidRPr="00142277">
        <w:rPr>
          <w:rFonts w:ascii="TimesNewRomanPSMT" w:eastAsia="Times New Roman" w:hAnsi="TimesNewRomanPSMT" w:cs="TimesNewRomanPSMT"/>
          <w:sz w:val="21"/>
          <w:szCs w:val="21"/>
          <w:lang w:eastAsia="pl-PL"/>
        </w:rPr>
        <w:t>1. Podejmuję zatrudnienie lub inną pracę zarobkową u pracodawcy, u którego nie byłem(am)</w:t>
      </w:r>
    </w:p>
    <w:p w14:paraId="0B930C15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1"/>
          <w:szCs w:val="21"/>
          <w:lang w:eastAsia="pl-PL"/>
        </w:rPr>
      </w:pPr>
      <w:r w:rsidRPr="00142277">
        <w:rPr>
          <w:rFonts w:ascii="TimesNewRomanPSMT" w:eastAsia="Times New Roman" w:hAnsi="TimesNewRomanPSMT" w:cs="TimesNewRomanPSMT"/>
          <w:sz w:val="21"/>
          <w:szCs w:val="21"/>
          <w:lang w:eastAsia="pl-PL"/>
        </w:rPr>
        <w:t>zatrudniony(a), ani nie wykonywałem(am) innej pracy zarobkowej bezpośrednio przed</w:t>
      </w:r>
    </w:p>
    <w:p w14:paraId="2343370E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1"/>
          <w:szCs w:val="21"/>
          <w:lang w:eastAsia="pl-PL"/>
        </w:rPr>
      </w:pPr>
      <w:r w:rsidRPr="00142277">
        <w:rPr>
          <w:rFonts w:ascii="TimesNewRomanPSMT" w:eastAsia="Times New Roman" w:hAnsi="TimesNewRomanPSMT" w:cs="TimesNewRomanPSMT"/>
          <w:sz w:val="21"/>
          <w:szCs w:val="21"/>
          <w:lang w:eastAsia="pl-PL"/>
        </w:rPr>
        <w:t>zarejestrowaniem się jako bezrobotny(a).*</w:t>
      </w:r>
    </w:p>
    <w:p w14:paraId="64A3DB1E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MT" w:eastAsia="Times New Roman" w:hAnsi="TimesNewRomanPSMT" w:cs="TimesNewRomanPSMT"/>
          <w:sz w:val="21"/>
          <w:szCs w:val="21"/>
          <w:lang w:eastAsia="pl-PL"/>
        </w:rPr>
        <w:t xml:space="preserve">2. 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Zostałem(am) pouczony(a), że dodatek aktywizacyjny przysługuje pod warunkiem</w:t>
      </w:r>
    </w:p>
    <w:p w14:paraId="7D19EF3A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zachowania ciągłości zatrudnienia lub wykonywania innej pracy zarobkowej.</w:t>
      </w:r>
    </w:p>
    <w:p w14:paraId="66FB8266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Zobowiązuję się 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u w:val="single"/>
          <w:lang w:eastAsia="pl-PL"/>
        </w:rPr>
        <w:t>niezwłocznie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powiadomić Urząd Pracy o ustaniu zatrudnienia lub wykonywania</w:t>
      </w:r>
    </w:p>
    <w:p w14:paraId="59C6667C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innej pracy zarobkowej oraz o przerwie w świadczeniu pracy/urlopy bezpłatne/, która obejmuje dni robocze.</w:t>
      </w:r>
    </w:p>
    <w:p w14:paraId="2B567E50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Dodatek aktywizacyjny wypłacony za okres po ustaniu zatrudnienia, wykonywania innej</w:t>
      </w:r>
    </w:p>
    <w:p w14:paraId="30387FAE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pracy zarobkowej stanowi nienależnie pobrane świadczenie i podlega zwrotowi zgodnie z art.</w:t>
      </w:r>
    </w:p>
    <w:p w14:paraId="02870E08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76 ust. 1 pkt 1 ustawy o promocji zatrudnienia i instytucjach rynku pracy.</w:t>
      </w:r>
    </w:p>
    <w:p w14:paraId="1231F7E4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  <w:r w:rsidRPr="00142277"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  <w:t>Oświadczam, że zostałem(am) pouczony(a), że za złożenie oświadczenia niezgodnego z prawdą lub zatajenie</w:t>
      </w:r>
    </w:p>
    <w:p w14:paraId="21FF950A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  <w:r w:rsidRPr="00142277"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  <w:t>prawdy, grozi kara pozbawienia wolności od 6 miesięcy do lat 8 na podstawie art. 233 § 1 ustawy z dnia 6 czerwca</w:t>
      </w:r>
    </w:p>
    <w:p w14:paraId="65055561" w14:textId="77777777" w:rsid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  <w:r w:rsidRPr="00142277"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  <w:t>1997r. Kodeks karny (Dz. U. Nr 88, poz. 553 z późn. zm.)</w:t>
      </w:r>
    </w:p>
    <w:p w14:paraId="18A965A6" w14:textId="77777777" w:rsidR="003561DE" w:rsidRPr="00142277" w:rsidRDefault="003561DE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  <w:r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  <w:t>Potwierdzam odbiór klauzuli informacyjnej RODO.</w:t>
      </w:r>
    </w:p>
    <w:p w14:paraId="35AD4B00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54231398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142277">
        <w:rPr>
          <w:rFonts w:ascii="TimesNewRomanPS-ItalicMT" w:eastAsia="Times New Roman" w:hAnsi="TimesNewRomanPS-ItalicMT" w:cs="TimesNewRomanPS-ItalicMT"/>
          <w:b/>
          <w:i/>
          <w:iCs/>
          <w:sz w:val="20"/>
          <w:szCs w:val="20"/>
          <w:lang w:eastAsia="pl-PL"/>
        </w:rPr>
        <w:t>Wołów</w:t>
      </w:r>
      <w:r w:rsidRPr="00142277"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  <w:t xml:space="preserve"> </w:t>
      </w:r>
      <w:r w:rsidRPr="00142277">
        <w:rPr>
          <w:rFonts w:ascii="TimesNewRomanPSMT" w:eastAsia="Times New Roman" w:hAnsi="TimesNewRomanPSMT" w:cs="TimesNewRomanPSMT"/>
          <w:lang w:eastAsia="pl-PL"/>
        </w:rPr>
        <w:t xml:space="preserve">   dnia  ……………..                                    ................................................................</w:t>
      </w:r>
    </w:p>
    <w:p w14:paraId="60B38AD4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142277">
        <w:rPr>
          <w:rFonts w:ascii="TimesNewRomanPSMT" w:eastAsia="Times New Roman" w:hAnsi="TimesNewRomanPSMT" w:cs="TimesNewRomanPSMT"/>
          <w:lang w:eastAsia="pl-PL"/>
        </w:rPr>
        <w:t xml:space="preserve">                                                                                                  (czytelny podpis)</w:t>
      </w:r>
    </w:p>
    <w:p w14:paraId="62E1D456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9BC19C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załączeniu:</w:t>
      </w:r>
    </w:p>
    <w:p w14:paraId="4E5F3365" w14:textId="77777777" w:rsidR="00142277" w:rsidRPr="00142277" w:rsidRDefault="00142277" w:rsidP="001422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77">
        <w:rPr>
          <w:rFonts w:ascii="Times New Roman" w:eastAsia="Calibri" w:hAnsi="Times New Roman" w:cs="Times New Roman"/>
          <w:sz w:val="24"/>
          <w:szCs w:val="24"/>
        </w:rPr>
        <w:t>kopia umowy dot. podjęcia zatrudnienia</w:t>
      </w:r>
    </w:p>
    <w:p w14:paraId="35438C99" w14:textId="77777777" w:rsidR="00142277" w:rsidRPr="00142277" w:rsidRDefault="00142277" w:rsidP="001422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77">
        <w:rPr>
          <w:rFonts w:ascii="Times New Roman" w:eastAsia="Calibri" w:hAnsi="Times New Roman" w:cs="Times New Roman"/>
          <w:sz w:val="24"/>
          <w:szCs w:val="24"/>
        </w:rPr>
        <w:t>zaświadczenie o miesięcznej wysokości zarobków/w wyniku skierowania przez PUP/</w:t>
      </w:r>
      <w:r w:rsidRPr="00142277">
        <w:rPr>
          <w:rFonts w:ascii="Times New Roman" w:eastAsia="Calibri" w:hAnsi="Times New Roman" w:cs="Times New Roman"/>
        </w:rPr>
        <w:tab/>
      </w:r>
      <w:r w:rsidRPr="00142277">
        <w:rPr>
          <w:rFonts w:ascii="Times New Roman" w:eastAsia="Calibri" w:hAnsi="Times New Roman" w:cs="Times New Roman"/>
        </w:rPr>
        <w:tab/>
        <w:t xml:space="preserve">           </w:t>
      </w:r>
    </w:p>
    <w:p w14:paraId="7B759A6D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B2476C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776AF5F0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>*praca lub świadczenie usług na podstawie umowy agencyjnej, umowa zlecenie, umowa o dzieło lub w okresie</w:t>
      </w:r>
      <w:r w:rsidRPr="0014227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członkostwa w rolniczej spółdzielni, spółdzielni kółek rolniczych lub spółdzielni usług rolniczych </w:t>
      </w:r>
    </w:p>
    <w:p w14:paraId="5D69F41E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4C70D85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35E935D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482DC6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21100B6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POUCZENIE</w:t>
      </w:r>
    </w:p>
    <w:p w14:paraId="515522A7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A1F4705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694D" w14:textId="0EB15B38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art. 48 aktualnie obowiązującej ustawy z dnia 20.04.2004 r. o promocji zatrudnienia i instytucjach rynku pracy (Dz. U. z 20</w:t>
      </w:r>
      <w:r w:rsidR="009E35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D2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poz. </w:t>
      </w:r>
      <w:r w:rsidR="009D2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735</w:t>
      </w: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późniejszymi zmianami) bezrobotnemu posiadającemu prawo do zasiłku przysługuje dodatek aktywizacyjny, od dnia złożenia wniosku w okresie pracy, jeżeli:</w:t>
      </w:r>
    </w:p>
    <w:p w14:paraId="37788AB0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6D4201" w14:textId="77777777" w:rsidR="00142277" w:rsidRPr="00142277" w:rsidRDefault="00142277" w:rsidP="001422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277">
        <w:rPr>
          <w:rFonts w:ascii="Times New Roman" w:eastAsia="Calibri" w:hAnsi="Times New Roman" w:cs="Times New Roman"/>
          <w:b/>
          <w:sz w:val="24"/>
          <w:szCs w:val="24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14:paraId="4889DF74" w14:textId="77777777" w:rsidR="00142277" w:rsidRPr="00142277" w:rsidRDefault="00142277" w:rsidP="00142277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E3CBB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takim przypadku dodatek aktywizacyjny przysługuję w wysokości stanowiącej różnicę między minimalnym wynagrodzeniem za pracę a otrzymywanym wynagrodzeniem, nie większej jednak niż </w:t>
      </w: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50%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zasiłku, o którym mowa w art. 72 ust. 1 w/w ustawy, przez okres w jakim przysługiwałby bezrobotnemu zasiłek.</w:t>
      </w:r>
    </w:p>
    <w:p w14:paraId="107CB8BD" w14:textId="77777777" w:rsidR="00142277" w:rsidRPr="00142277" w:rsidRDefault="00142277" w:rsidP="001422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7E63B" w14:textId="77777777" w:rsidR="00142277" w:rsidRPr="00142277" w:rsidRDefault="00142277" w:rsidP="001422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277">
        <w:rPr>
          <w:rFonts w:ascii="Times New Roman" w:eastAsia="Calibri" w:hAnsi="Times New Roman" w:cs="Times New Roman"/>
          <w:b/>
          <w:sz w:val="24"/>
          <w:szCs w:val="24"/>
        </w:rPr>
        <w:t>z własnej inicjatywy podjął zatrudnienie lub inna pracę zarobkową</w:t>
      </w:r>
    </w:p>
    <w:p w14:paraId="5ED8286B" w14:textId="77777777" w:rsidR="00142277" w:rsidRPr="00142277" w:rsidRDefault="00142277" w:rsidP="00142277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93798C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aktywizacyjny przysługuje w wysokości do </w:t>
      </w: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50%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zasiłku, o którym mowa w art. 72 ust. 1 w/w ustawy, </w:t>
      </w:r>
      <w:r w:rsidRPr="00142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przez połowę okresu, w jakim przysługiwałby bezrobotnemu zasiłek.</w:t>
      </w:r>
    </w:p>
    <w:p w14:paraId="25AAC02F" w14:textId="77777777" w:rsidR="00142277" w:rsidRPr="00142277" w:rsidRDefault="00142277" w:rsidP="001422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29B9A20" w14:textId="77777777" w:rsidR="00142277" w:rsidRPr="00142277" w:rsidRDefault="00142277" w:rsidP="001422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4894D" w14:textId="77777777" w:rsidR="00142277" w:rsidRPr="00142277" w:rsidRDefault="00142277" w:rsidP="001422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Dodatek aktywizacyjny nie przysługuje w przypadku:</w:t>
      </w:r>
    </w:p>
    <w:p w14:paraId="7FC43A57" w14:textId="77777777" w:rsidR="00142277" w:rsidRPr="00142277" w:rsidRDefault="00142277" w:rsidP="001422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FF26F9" w14:textId="77777777" w:rsidR="00142277" w:rsidRPr="00142277" w:rsidRDefault="00142277" w:rsidP="001422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77">
        <w:rPr>
          <w:rFonts w:ascii="Times New Roman" w:eastAsia="Calibri" w:hAnsi="Times New Roman" w:cs="Times New Roman"/>
          <w:sz w:val="24"/>
          <w:szCs w:val="24"/>
        </w:rPr>
        <w:t>skierowania bezrobotnego przez powiatowy urząd pracy do prac interwencyjnych, robót publicznych lub na stanowisko pracy, którego koszty wyposażenia lub doposażenia zostały zrefundowane zgodnie z art. 46 ust. 1 pkt 1;</w:t>
      </w:r>
    </w:p>
    <w:p w14:paraId="4886F29A" w14:textId="77777777" w:rsidR="00142277" w:rsidRPr="00142277" w:rsidRDefault="00142277" w:rsidP="001422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77">
        <w:rPr>
          <w:rFonts w:ascii="Times New Roman" w:eastAsia="Calibri" w:hAnsi="Times New Roman" w:cs="Times New Roman"/>
          <w:sz w:val="24"/>
          <w:szCs w:val="24"/>
        </w:rPr>
        <w:t>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7C15D71B" w14:textId="77777777" w:rsidR="00142277" w:rsidRPr="00142277" w:rsidRDefault="00142277" w:rsidP="001422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77">
        <w:rPr>
          <w:rFonts w:ascii="Times New Roman" w:eastAsia="Calibri" w:hAnsi="Times New Roman" w:cs="Times New Roman"/>
          <w:sz w:val="24"/>
          <w:szCs w:val="24"/>
        </w:rPr>
        <w:t xml:space="preserve">podjęcia przez bezrobotnego z własnej inicjatywy zatrudnienia lub innej pracy zarobkowej za granicą Rzeczpospolitej Polskiej u pracodawcy zagranicznego </w:t>
      </w:r>
    </w:p>
    <w:p w14:paraId="6CEA2CDA" w14:textId="77777777" w:rsidR="00142277" w:rsidRPr="00142277" w:rsidRDefault="00142277" w:rsidP="00142277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142277">
        <w:rPr>
          <w:rFonts w:ascii="Times New Roman" w:eastAsia="Arial Unicode MS" w:hAnsi="Times New Roman" w:cs="Times New Roman"/>
          <w:sz w:val="24"/>
          <w:szCs w:val="24"/>
        </w:rPr>
        <w:t>przebywania na urlopie bezpłatnym</w:t>
      </w:r>
    </w:p>
    <w:p w14:paraId="6EC7A5BF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pl-PL"/>
        </w:rPr>
      </w:pPr>
    </w:p>
    <w:p w14:paraId="7C2E88A5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pl-PL"/>
        </w:rPr>
      </w:pPr>
    </w:p>
    <w:p w14:paraId="203D1050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pl-PL"/>
        </w:rPr>
      </w:pPr>
    </w:p>
    <w:p w14:paraId="61A795F7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75311AD1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77DEA7F4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33DE285D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6CBF40D6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02755C5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0121C25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51CE660C" w14:textId="77777777" w:rsid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762DC1D2" w14:textId="77777777" w:rsid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54718934" w14:textId="77777777" w:rsid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22A969BB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5849FC9B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296C9FB3" w14:textId="77777777" w:rsidR="009950A7" w:rsidRPr="00142277" w:rsidRDefault="009950A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47376441" w14:textId="77777777" w:rsidR="009950A7" w:rsidRDefault="009950A7"/>
    <w:p w14:paraId="330DDD5E" w14:textId="77777777" w:rsidR="008362F0" w:rsidRPr="00357D3A" w:rsidRDefault="008362F0">
      <w:pPr>
        <w:rPr>
          <w:rFonts w:ascii="Arial" w:hAnsi="Arial" w:cs="Arial"/>
          <w:sz w:val="20"/>
          <w:szCs w:val="20"/>
        </w:rPr>
      </w:pPr>
    </w:p>
    <w:sectPr w:rsidR="008362F0" w:rsidRPr="00357D3A" w:rsidSect="00FA3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284"/>
    <w:multiLevelType w:val="hybridMultilevel"/>
    <w:tmpl w:val="AE800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0F12"/>
    <w:multiLevelType w:val="hybridMultilevel"/>
    <w:tmpl w:val="C2FEFF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7D10"/>
    <w:multiLevelType w:val="hybridMultilevel"/>
    <w:tmpl w:val="54467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05B47"/>
    <w:multiLevelType w:val="hybridMultilevel"/>
    <w:tmpl w:val="B5900E02"/>
    <w:lvl w:ilvl="0" w:tplc="A2E263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2E7C29"/>
    <w:multiLevelType w:val="hybridMultilevel"/>
    <w:tmpl w:val="D2D256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59950">
    <w:abstractNumId w:val="0"/>
  </w:num>
  <w:num w:numId="2" w16cid:durableId="1271475721">
    <w:abstractNumId w:val="1"/>
  </w:num>
  <w:num w:numId="3" w16cid:durableId="448672323">
    <w:abstractNumId w:val="2"/>
  </w:num>
  <w:num w:numId="4" w16cid:durableId="631398124">
    <w:abstractNumId w:val="4"/>
  </w:num>
  <w:num w:numId="5" w16cid:durableId="182014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A0"/>
    <w:rsid w:val="000569F2"/>
    <w:rsid w:val="00105E27"/>
    <w:rsid w:val="00123664"/>
    <w:rsid w:val="00142277"/>
    <w:rsid w:val="0019663B"/>
    <w:rsid w:val="001D74E8"/>
    <w:rsid w:val="0022215A"/>
    <w:rsid w:val="003373DD"/>
    <w:rsid w:val="003561DE"/>
    <w:rsid w:val="00357D3A"/>
    <w:rsid w:val="00391A7E"/>
    <w:rsid w:val="003B52C8"/>
    <w:rsid w:val="00424F12"/>
    <w:rsid w:val="00527AE9"/>
    <w:rsid w:val="00553DA0"/>
    <w:rsid w:val="00576FA8"/>
    <w:rsid w:val="005B4DCB"/>
    <w:rsid w:val="005B7E64"/>
    <w:rsid w:val="005D7537"/>
    <w:rsid w:val="005F618B"/>
    <w:rsid w:val="005F6C39"/>
    <w:rsid w:val="00772DD7"/>
    <w:rsid w:val="0077598A"/>
    <w:rsid w:val="007C4571"/>
    <w:rsid w:val="008362F0"/>
    <w:rsid w:val="0083781C"/>
    <w:rsid w:val="008742CC"/>
    <w:rsid w:val="0089478E"/>
    <w:rsid w:val="008B147A"/>
    <w:rsid w:val="00926D06"/>
    <w:rsid w:val="009463EF"/>
    <w:rsid w:val="009950A7"/>
    <w:rsid w:val="009B58E9"/>
    <w:rsid w:val="009D25B4"/>
    <w:rsid w:val="009E3583"/>
    <w:rsid w:val="00A13EF2"/>
    <w:rsid w:val="00A242F9"/>
    <w:rsid w:val="00AB3BF5"/>
    <w:rsid w:val="00B20E2E"/>
    <w:rsid w:val="00B375AC"/>
    <w:rsid w:val="00B53DD0"/>
    <w:rsid w:val="00C939BC"/>
    <w:rsid w:val="00C94148"/>
    <w:rsid w:val="00D924BF"/>
    <w:rsid w:val="00F04DF1"/>
    <w:rsid w:val="00F34ECF"/>
    <w:rsid w:val="00F71F6D"/>
    <w:rsid w:val="00FA30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4B82"/>
  <w15:docId w15:val="{39D0E8DB-1BFD-4741-B18D-76440320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Katarzyna Czmyr</cp:lastModifiedBy>
  <cp:revision>16</cp:revision>
  <cp:lastPrinted>2022-05-10T13:01:00Z</cp:lastPrinted>
  <dcterms:created xsi:type="dcterms:W3CDTF">2017-10-20T11:17:00Z</dcterms:created>
  <dcterms:modified xsi:type="dcterms:W3CDTF">2023-05-24T08:32:00Z</dcterms:modified>
</cp:coreProperties>
</file>